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5B7F9E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r w:rsidRPr="005B7F9E">
        <w:rPr>
          <w:b/>
          <w:sz w:val="20"/>
          <w:szCs w:val="20"/>
        </w:rPr>
        <w:t>Ders Tanımlama</w:t>
      </w:r>
    </w:p>
    <w:p w:rsidR="00800488" w:rsidRPr="005B7F9E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6"/>
        <w:gridCol w:w="5796"/>
      </w:tblGrid>
      <w:tr w:rsidR="00905A0F" w:rsidRPr="005B7F9E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B7F9E" w:rsidRDefault="00800488" w:rsidP="0074081A">
            <w:pPr>
              <w:jc w:val="center"/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905A0F" w:rsidRPr="005B7F9E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B7F9E" w:rsidRDefault="00905A0F" w:rsidP="00905A0F">
            <w:pPr>
              <w:rPr>
                <w:sz w:val="20"/>
                <w:szCs w:val="20"/>
              </w:rPr>
            </w:pPr>
            <w:r w:rsidRPr="005B7F9E">
              <w:rPr>
                <w:bCs/>
                <w:sz w:val="20"/>
                <w:szCs w:val="20"/>
              </w:rPr>
              <w:t>KM489 ELEKTROKİMYASAL TEKNOLOJİLER</w:t>
            </w:r>
          </w:p>
        </w:tc>
      </w:tr>
      <w:tr w:rsidR="00905A0F" w:rsidRPr="005B7F9E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5B7F9E" w:rsidRDefault="0008354E" w:rsidP="0074081A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7</w:t>
            </w:r>
          </w:p>
        </w:tc>
      </w:tr>
      <w:tr w:rsidR="00905A0F" w:rsidRPr="005B7F9E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B7F9E" w:rsidRDefault="00800488" w:rsidP="0074081A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 </w:t>
            </w:r>
            <w:r w:rsidR="00F97C69" w:rsidRPr="005B7F9E">
              <w:rPr>
                <w:sz w:val="20"/>
                <w:szCs w:val="20"/>
                <w:shd w:val="clear" w:color="auto" w:fill="FFFFFF"/>
              </w:rPr>
              <w:t>Endüstride kimyasal üretimi, ayrıştırma, arıtma işlemlerinde elektrokimyasal uygulamalar. Temiz enerji üretiminde elektrokimyasal uygulamalar. Endüstride kullanılan elektrokimyasal reaktörler ve tasarım özellikleri</w:t>
            </w:r>
          </w:p>
        </w:tc>
      </w:tr>
      <w:tr w:rsidR="00905A0F" w:rsidRPr="005B7F9E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B7F9E" w:rsidRDefault="00800488" w:rsidP="0074081A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 </w:t>
            </w:r>
            <w:r w:rsidR="0008354E" w:rsidRPr="005B7F9E">
              <w:rPr>
                <w:sz w:val="20"/>
                <w:szCs w:val="20"/>
                <w:shd w:val="clear" w:color="auto" w:fill="FFFFFF"/>
              </w:rPr>
              <w:t xml:space="preserve">  Scott, K., “Electrochemical Processes for Clean Technology” The Royal Society of Chemistry, 1995. </w:t>
            </w:r>
          </w:p>
          <w:p w:rsidR="00800488" w:rsidRPr="005B7F9E" w:rsidRDefault="00800488" w:rsidP="0074081A">
            <w:pPr>
              <w:rPr>
                <w:sz w:val="20"/>
                <w:szCs w:val="20"/>
              </w:rPr>
            </w:pPr>
          </w:p>
        </w:tc>
      </w:tr>
      <w:tr w:rsidR="00905A0F" w:rsidRPr="005B7F9E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B7F9E" w:rsidRDefault="00800488" w:rsidP="0008354E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 </w:t>
            </w:r>
            <w:r w:rsidR="0008354E" w:rsidRPr="005B7F9E">
              <w:rPr>
                <w:sz w:val="20"/>
                <w:szCs w:val="20"/>
                <w:shd w:val="clear" w:color="auto" w:fill="FFFFFF"/>
              </w:rPr>
              <w:t>1. Rajeshwar, K., Ibanez, J., “Environmental Electrochemistry: Fundamentals and Applications in Pollution Abatement”, 1997. 2. Bard, J.A., Faulkner,L.R., “Electrochemical Methods: Fundamentals and Applications” John Wiley &amp;Sons, Inc., 2nd Edition., 2002. 3. Gerischer, H., Tobias, C.W., “Advances in Electrochemical Science and Engineering” Volume 4, VCH Publishers Inc.,1995. 4. Crow, D. R.,” Principles and applications of electrochemistry”, London : Chapman and Hall, 1988 5. Heitz, E., Kreysa, G., “Principles of Electrochemical Engineering: extended version of a DECHEMA experimental course”, Newyork:VCH,1986. 6. Bilimsel makaleler.</w:t>
            </w:r>
          </w:p>
        </w:tc>
      </w:tr>
      <w:tr w:rsidR="00905A0F" w:rsidRPr="005B7F9E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B7F9E" w:rsidRDefault="00800488" w:rsidP="0074081A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 </w:t>
            </w:r>
            <w:r w:rsidR="00582930" w:rsidRPr="005B7F9E">
              <w:rPr>
                <w:sz w:val="20"/>
                <w:szCs w:val="20"/>
              </w:rPr>
              <w:t>4</w:t>
            </w:r>
          </w:p>
        </w:tc>
      </w:tr>
      <w:tr w:rsidR="00905A0F" w:rsidRPr="005B7F9E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B7F9E" w:rsidRDefault="00800488" w:rsidP="0074081A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 </w:t>
            </w:r>
            <w:r w:rsidR="00582930" w:rsidRPr="005B7F9E">
              <w:rPr>
                <w:sz w:val="20"/>
                <w:szCs w:val="20"/>
                <w:shd w:val="clear" w:color="auto" w:fill="FFFFFF"/>
              </w:rPr>
              <w:t>Bu dersin önkoşulu yada eş koşulu bulunmamaktadır.</w:t>
            </w:r>
          </w:p>
        </w:tc>
      </w:tr>
      <w:tr w:rsidR="00905A0F" w:rsidRPr="005B7F9E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B7F9E" w:rsidRDefault="00800488" w:rsidP="0074081A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 </w:t>
            </w:r>
            <w:r w:rsidR="00905A0F" w:rsidRPr="005B7F9E">
              <w:rPr>
                <w:sz w:val="20"/>
                <w:szCs w:val="20"/>
              </w:rPr>
              <w:t>S</w:t>
            </w:r>
            <w:r w:rsidR="00F871A3" w:rsidRPr="005B7F9E">
              <w:rPr>
                <w:sz w:val="20"/>
                <w:szCs w:val="20"/>
              </w:rPr>
              <w:t>eçmeli</w:t>
            </w:r>
          </w:p>
        </w:tc>
      </w:tr>
      <w:tr w:rsidR="00905A0F" w:rsidRPr="005B7F9E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B7F9E" w:rsidRDefault="00800488" w:rsidP="0074081A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 </w:t>
            </w:r>
            <w:r w:rsidR="00300080" w:rsidRPr="005B7F9E">
              <w:rPr>
                <w:sz w:val="20"/>
                <w:szCs w:val="20"/>
              </w:rPr>
              <w:t>Türkçe</w:t>
            </w:r>
          </w:p>
        </w:tc>
      </w:tr>
      <w:tr w:rsidR="00905A0F" w:rsidRPr="005B7F9E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B7F9E" w:rsidRDefault="00800488" w:rsidP="0074081A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 </w:t>
            </w:r>
            <w:r w:rsidR="00300080" w:rsidRPr="005B7F9E">
              <w:rPr>
                <w:sz w:val="20"/>
                <w:szCs w:val="20"/>
              </w:rPr>
              <w:t>Çevresel ve temiz enerji üretimi için kullanılan elektrokimyasal teknolojiler hakkında bilgi vermek , yenilikçi elektrokimyasal endüstriyel uygulamalar hakkında bilgi vermek</w:t>
            </w:r>
            <w:r w:rsidR="002B5474" w:rsidRPr="005B7F9E">
              <w:rPr>
                <w:sz w:val="20"/>
                <w:szCs w:val="20"/>
              </w:rPr>
              <w:t>, sözlü ve yazılı sunuş becerisinin geliştirilmesi.</w:t>
            </w:r>
          </w:p>
        </w:tc>
      </w:tr>
      <w:tr w:rsidR="00905A0F" w:rsidRPr="005B7F9E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1107E" w:rsidRPr="005B7F9E" w:rsidRDefault="00F1107E" w:rsidP="00F1107E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 xml:space="preserve">  -Matematik, fen bilimleri ve kendi dalları ile ilgili mühendislik konularında yeterli bilgi birikimi; bu alanlardaki kuramsal ve uygulamalı bilgileri mühendislik problemlerini modelleme ve çözme için uygulayabilme becerisi kazandırdı.</w:t>
            </w:r>
          </w:p>
          <w:p w:rsidR="00F1107E" w:rsidRPr="005B7F9E" w:rsidRDefault="00F1107E" w:rsidP="00F1107E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-Karmaşık mühendislik problemlerini saptama, tanımlama, formüle etme ve çözme becerisi; bu amaçla uygun analiz ve modelleme yöntemlerini seçme ve uygulama becerisi kazandırdı.</w:t>
            </w:r>
          </w:p>
          <w:p w:rsidR="00F1107E" w:rsidRPr="005B7F9E" w:rsidRDefault="00F1107E" w:rsidP="00F1107E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- Mühendislik uygulamaları için gerekli olan modern teknik ve araçları geliştirme, seçme ve kullanma becerisi; bilişim teknolojilerini etkin bir şekilde kullanma becerisi kazandırdı.</w:t>
            </w:r>
          </w:p>
          <w:p w:rsidR="00F1107E" w:rsidRPr="005B7F9E" w:rsidRDefault="00F1107E" w:rsidP="00F1107E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-Disiplin içi takımlarda etkin biçimde çalışabilme becerisi kazandırdı.</w:t>
            </w:r>
          </w:p>
          <w:p w:rsidR="00F1107E" w:rsidRPr="005B7F9E" w:rsidRDefault="00F1107E" w:rsidP="00F110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- Türkçe sözlü ve yazılı etkin iletişim kurma becerisi; en az bir yabancı dil bilgisi; etkin rapor yazma ve yazılı raporları anlama becerisi kazandırdı.</w:t>
            </w:r>
          </w:p>
          <w:p w:rsidR="00800488" w:rsidRPr="005B7F9E" w:rsidRDefault="00800488" w:rsidP="0074081A">
            <w:pPr>
              <w:rPr>
                <w:sz w:val="20"/>
                <w:szCs w:val="20"/>
              </w:rPr>
            </w:pPr>
          </w:p>
        </w:tc>
      </w:tr>
      <w:tr w:rsidR="00905A0F" w:rsidRPr="005B7F9E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B7F9E" w:rsidRDefault="00800488" w:rsidP="0074081A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 </w:t>
            </w:r>
            <w:r w:rsidR="001077D2" w:rsidRPr="005B7F9E">
              <w:rPr>
                <w:sz w:val="20"/>
                <w:szCs w:val="20"/>
                <w:shd w:val="clear" w:color="auto" w:fill="FFFFFF"/>
              </w:rPr>
              <w:t>  Bu ders sadece yüz yüze eğitim şeklinde yürütülmektedir.</w:t>
            </w:r>
          </w:p>
        </w:tc>
      </w:tr>
      <w:tr w:rsidR="00905A0F" w:rsidRPr="005B7F9E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4782"/>
            </w:tblGrid>
            <w:tr w:rsidR="00905A0F" w:rsidRPr="005B7F9E" w:rsidTr="005B7F9E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Giriş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Elektrokimyasal reaktörün özellikleri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Elektrokimyasal reaktörün özellikleri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Elektrokimyasal reaktör tasarımı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Elektrokimyasal reaktör tasarımı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</w:t>
                  </w:r>
                  <w:r w:rsidR="005B7F9E" w:rsidRPr="005B7F9E">
                    <w:rPr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="005B7F9E" w:rsidRPr="005B7F9E">
                    <w:rPr>
                      <w:sz w:val="20"/>
                      <w:szCs w:val="20"/>
                      <w:lang w:val="en-US" w:eastAsia="en-US"/>
                    </w:rPr>
                    <w:t>Elektrokimyasal membran ayrıştırma işlemleri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Elektrokimyasal membran ayrıştırma işlemleri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Elektrokimyasal membran ayrıştırma işlemleri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Endüstriyel atıkların elektrokimyasal yollar ile arıtılması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Endüstriyel atıkların elektrokimyasal yollar ile arıtılması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Organik ve inorganik elektrokimyasal sentez yöntemleri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Organik ve inorganik elektrokimyasal sentez yöntemleri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Elektrokimyasal yollarla temiz enerji üretim teknolojileri</w:t>
                  </w:r>
                </w:p>
              </w:tc>
            </w:tr>
            <w:tr w:rsidR="00905A0F" w:rsidRPr="005B7F9E" w:rsidTr="005B7F9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5B7F9E" w:rsidRDefault="00A848F0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5B7F9E">
                    <w:rPr>
                      <w:sz w:val="20"/>
                      <w:szCs w:val="20"/>
                      <w:lang w:val="en-US" w:eastAsia="en-US"/>
                    </w:rPr>
                    <w:t> </w:t>
                  </w:r>
                  <w:r w:rsidR="005B7F9E" w:rsidRPr="005B7F9E">
                    <w:rPr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="005B7F9E" w:rsidRPr="005B7F9E">
                    <w:rPr>
                      <w:sz w:val="20"/>
                      <w:szCs w:val="20"/>
                      <w:lang w:val="en-US" w:eastAsia="en-US"/>
                    </w:rPr>
                    <w:t>Elektrokimyasal yollarla temiz enerji üretim teknolojileri</w:t>
                  </w:r>
                </w:p>
              </w:tc>
            </w:tr>
          </w:tbl>
          <w:p w:rsidR="00800488" w:rsidRPr="005B7F9E" w:rsidRDefault="00800488" w:rsidP="0074081A">
            <w:pPr>
              <w:pStyle w:val="ListParagraph"/>
              <w:rPr>
                <w:sz w:val="20"/>
                <w:szCs w:val="20"/>
              </w:rPr>
            </w:pPr>
          </w:p>
        </w:tc>
      </w:tr>
      <w:tr w:rsidR="00905A0F" w:rsidRPr="005B7F9E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5B7F9E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5B7F9E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72280" w:rsidRPr="005B7F9E" w:rsidRDefault="00A72280" w:rsidP="00A72280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Haftalık teorik ders saati</w:t>
            </w:r>
          </w:p>
          <w:p w:rsidR="00A72280" w:rsidRPr="005B7F9E" w:rsidRDefault="00A72280" w:rsidP="00A72280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Okuma Faaliyetleri</w:t>
            </w:r>
          </w:p>
          <w:p w:rsidR="00A72280" w:rsidRPr="005B7F9E" w:rsidRDefault="00A72280" w:rsidP="00A72280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İnternetten tarama, kütüphane çalışması</w:t>
            </w:r>
          </w:p>
          <w:p w:rsidR="00A72280" w:rsidRPr="005B7F9E" w:rsidRDefault="00A72280" w:rsidP="00A72280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Rapor hazırlama</w:t>
            </w:r>
          </w:p>
          <w:p w:rsidR="00A72280" w:rsidRPr="005B7F9E" w:rsidRDefault="00A72280" w:rsidP="00A72280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Ara sınav ve ara sınava hazırlık</w:t>
            </w:r>
          </w:p>
          <w:p w:rsidR="00800488" w:rsidRPr="005B7F9E" w:rsidRDefault="00A72280" w:rsidP="00A72280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 xml:space="preserve">Final sınavı ve final sınavına hazırlık </w:t>
            </w:r>
            <w:r w:rsidR="00800488" w:rsidRPr="005B7F9E">
              <w:rPr>
                <w:sz w:val="20"/>
                <w:szCs w:val="20"/>
              </w:rPr>
              <w:t>Sunum</w:t>
            </w:r>
          </w:p>
          <w:p w:rsidR="00800488" w:rsidRPr="005B7F9E" w:rsidRDefault="00800488" w:rsidP="0074081A">
            <w:pPr>
              <w:rPr>
                <w:sz w:val="20"/>
                <w:szCs w:val="20"/>
              </w:rPr>
            </w:pPr>
          </w:p>
        </w:tc>
      </w:tr>
      <w:tr w:rsidR="00905A0F" w:rsidRPr="005B7F9E" w:rsidTr="00034AF6">
        <w:trPr>
          <w:trHeight w:val="41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905A0F" w:rsidRPr="005B7F9E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5B7F9E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B7F9E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B7F9E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B7F9E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B7F9E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905A0F" w:rsidRPr="005B7F9E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30</w:t>
                  </w:r>
                </w:p>
              </w:tc>
            </w:tr>
            <w:tr w:rsidR="00905A0F" w:rsidRPr="005B7F9E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905A0F" w:rsidRPr="005B7F9E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05A0F" w:rsidRPr="005B7F9E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905A0F" w:rsidRPr="005B7F9E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05A0F" w:rsidRPr="005B7F9E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Kısa Sınav</w:t>
                  </w:r>
                </w:p>
                <w:p w:rsidR="00497E1A" w:rsidRPr="005B7F9E" w:rsidRDefault="00497E1A" w:rsidP="00497E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05A0F" w:rsidRPr="005B7F9E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905A0F" w:rsidRPr="005B7F9E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905A0F" w:rsidRPr="005B7F9E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5B7F9E" w:rsidRDefault="00497E1A" w:rsidP="00497E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5B7F9E" w:rsidRDefault="005B7F9E" w:rsidP="0074081A">
            <w:pPr>
              <w:rPr>
                <w:sz w:val="20"/>
                <w:szCs w:val="20"/>
              </w:rPr>
            </w:pPr>
          </w:p>
          <w:p w:rsidR="00800488" w:rsidRPr="005B7F9E" w:rsidRDefault="00800488" w:rsidP="0074081A">
            <w:p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 </w:t>
            </w:r>
          </w:p>
        </w:tc>
      </w:tr>
      <w:tr w:rsidR="00905A0F" w:rsidRPr="005B7F9E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807"/>
              <w:gridCol w:w="918"/>
              <w:gridCol w:w="977"/>
            </w:tblGrid>
            <w:tr w:rsidR="00905A0F" w:rsidRPr="005B7F9E" w:rsidTr="00880E77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5B7F9E" w:rsidRDefault="00800488" w:rsidP="005B7F9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B7F9E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B7F9E" w:rsidRDefault="00800488" w:rsidP="005B7F9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B7F9E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B7F9E" w:rsidRDefault="00800488" w:rsidP="005B7F9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B7F9E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B7F9E" w:rsidRDefault="00800488" w:rsidP="005B7F9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B7F9E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lastRenderedPageBreak/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42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28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14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6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12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6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108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4.32</w:t>
                  </w:r>
                </w:p>
              </w:tc>
            </w:tr>
            <w:tr w:rsidR="00905A0F" w:rsidRPr="005B7F9E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5B7F9E" w:rsidRDefault="00880E77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5B7F9E">
                    <w:rPr>
                      <w:sz w:val="20"/>
                      <w:szCs w:val="20"/>
                      <w:lang w:val="en-US"/>
                    </w:rPr>
                    <w:t> 4</w:t>
                  </w:r>
                </w:p>
              </w:tc>
            </w:tr>
          </w:tbl>
          <w:p w:rsidR="00800488" w:rsidRPr="005B7F9E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905A0F" w:rsidRPr="005B7F9E" w:rsidTr="00A477EC">
        <w:trPr>
          <w:trHeight w:val="135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702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3629"/>
              <w:gridCol w:w="267"/>
              <w:gridCol w:w="267"/>
              <w:gridCol w:w="267"/>
              <w:gridCol w:w="225"/>
              <w:gridCol w:w="217"/>
            </w:tblGrid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5B7F9E" w:rsidRDefault="00A46950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4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5B7F9E" w:rsidRDefault="00A46950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5B7F9E" w:rsidRDefault="00A46950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5B7F9E" w:rsidRDefault="00A46950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5B7F9E" w:rsidRDefault="00A46950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5B7F9E" w:rsidRDefault="00A46950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5B7F9E" w:rsidRDefault="00A46950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05A0F" w:rsidRPr="005B7F9E" w:rsidTr="005B7F9E">
              <w:trPr>
                <w:trHeight w:val="1478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 xml:space="preserve">Çok disiplinli takımlarda etkin biçimde çalışabilme becerisi; 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rapor yazma ve yazılı raporları anlama,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lastRenderedPageBreak/>
                    <w:t>16</w:t>
                  </w:r>
                </w:p>
              </w:tc>
              <w:tc>
                <w:tcPr>
                  <w:tcW w:w="4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05A0F" w:rsidRPr="005B7F9E" w:rsidTr="005B7F9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B7F9E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5B7F9E" w:rsidRDefault="00482162" w:rsidP="005B7F9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B7F9E" w:rsidRPr="005B7F9E" w:rsidRDefault="005B7F9E" w:rsidP="0074081A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05A0F" w:rsidRPr="005B7F9E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5B7F9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B7F9E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5B7F9E" w:rsidRDefault="00AA7B0E" w:rsidP="00800488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B7F9E">
              <w:rPr>
                <w:sz w:val="20"/>
                <w:szCs w:val="20"/>
              </w:rPr>
              <w:t>Prof.Dr. Niyazi Alper TAPAN</w:t>
            </w:r>
            <w:r w:rsidR="00800488" w:rsidRPr="005B7F9E">
              <w:rPr>
                <w:sz w:val="20"/>
                <w:szCs w:val="20"/>
              </w:rPr>
              <w:br/>
            </w:r>
            <w:r w:rsidRPr="005B7F9E">
              <w:rPr>
                <w:sz w:val="20"/>
                <w:szCs w:val="20"/>
              </w:rPr>
              <w:t>atapan@gazi.edu.tr</w:t>
            </w:r>
          </w:p>
          <w:p w:rsidR="00800488" w:rsidRPr="005B7F9E" w:rsidRDefault="00800488" w:rsidP="00AA7B0E">
            <w:pPr>
              <w:pStyle w:val="ListParagraph"/>
              <w:rPr>
                <w:sz w:val="20"/>
                <w:szCs w:val="20"/>
              </w:rPr>
            </w:pPr>
          </w:p>
        </w:tc>
      </w:tr>
    </w:tbl>
    <w:p w:rsidR="00800488" w:rsidRPr="005B7F9E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31005" w:rsidRPr="005B7F9E" w:rsidRDefault="005B7F9E">
      <w:pPr>
        <w:rPr>
          <w:sz w:val="20"/>
          <w:szCs w:val="20"/>
        </w:rPr>
      </w:pPr>
    </w:p>
    <w:sectPr w:rsidR="00831005" w:rsidRPr="005B7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568"/>
    <w:rsid w:val="00034AF6"/>
    <w:rsid w:val="0008354E"/>
    <w:rsid w:val="00087AB8"/>
    <w:rsid w:val="000C681C"/>
    <w:rsid w:val="001077D2"/>
    <w:rsid w:val="00113DB2"/>
    <w:rsid w:val="0013276D"/>
    <w:rsid w:val="0018750E"/>
    <w:rsid w:val="001C0555"/>
    <w:rsid w:val="001E3797"/>
    <w:rsid w:val="002B5474"/>
    <w:rsid w:val="002D2861"/>
    <w:rsid w:val="00300080"/>
    <w:rsid w:val="00352A25"/>
    <w:rsid w:val="003D4EB7"/>
    <w:rsid w:val="00450D24"/>
    <w:rsid w:val="00472844"/>
    <w:rsid w:val="00482162"/>
    <w:rsid w:val="00497E1A"/>
    <w:rsid w:val="00582930"/>
    <w:rsid w:val="005B7F9E"/>
    <w:rsid w:val="00682599"/>
    <w:rsid w:val="007032D9"/>
    <w:rsid w:val="00740291"/>
    <w:rsid w:val="007666B8"/>
    <w:rsid w:val="007D2F8D"/>
    <w:rsid w:val="00800488"/>
    <w:rsid w:val="008306EC"/>
    <w:rsid w:val="00857EE4"/>
    <w:rsid w:val="00880E77"/>
    <w:rsid w:val="00905A0F"/>
    <w:rsid w:val="00931280"/>
    <w:rsid w:val="00975D0C"/>
    <w:rsid w:val="00A46950"/>
    <w:rsid w:val="00A477EC"/>
    <w:rsid w:val="00A72280"/>
    <w:rsid w:val="00A848F0"/>
    <w:rsid w:val="00AA7B0E"/>
    <w:rsid w:val="00B409E5"/>
    <w:rsid w:val="00BD126D"/>
    <w:rsid w:val="00BF5D84"/>
    <w:rsid w:val="00D775DE"/>
    <w:rsid w:val="00ED7139"/>
    <w:rsid w:val="00F1107E"/>
    <w:rsid w:val="00F118D3"/>
    <w:rsid w:val="00F307D3"/>
    <w:rsid w:val="00F871A3"/>
    <w:rsid w:val="00F9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C903D"/>
  <w15:docId w15:val="{B42C9F30-A0CA-4052-A812-0ED06499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1045</Words>
  <Characters>5960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3</cp:revision>
  <dcterms:created xsi:type="dcterms:W3CDTF">2018-06-27T19:34:00Z</dcterms:created>
  <dcterms:modified xsi:type="dcterms:W3CDTF">2018-08-14T14:44:00Z</dcterms:modified>
</cp:coreProperties>
</file>